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99519" w14:textId="334F1773" w:rsidR="009016CC" w:rsidRPr="003B5A18" w:rsidRDefault="009016CC" w:rsidP="00B21507">
      <w:pPr>
        <w:jc w:val="center"/>
        <w:rPr>
          <w:rFonts w:ascii="Times New Roman" w:hAnsi="Times New Roman" w:cs="Times New Roman"/>
          <w:b/>
          <w:lang w:val="bs-Latn-BA"/>
        </w:rPr>
      </w:pPr>
      <w:r w:rsidRPr="003B5A18">
        <w:rPr>
          <w:rFonts w:ascii="Times New Roman" w:hAnsi="Times New Roman" w:cs="Times New Roman"/>
          <w:b/>
          <w:lang w:val="tr-TR"/>
        </w:rPr>
        <w:t>Prav</w:t>
      </w:r>
      <w:r w:rsidRPr="003B5A18">
        <w:rPr>
          <w:rFonts w:ascii="Times New Roman" w:hAnsi="Times New Roman" w:cs="Times New Roman"/>
          <w:b/>
          <w:lang w:val="bs-Latn-BA"/>
        </w:rPr>
        <w:t>ilnik</w:t>
      </w:r>
      <w:r w:rsidR="00430136" w:rsidRPr="003B5A18">
        <w:rPr>
          <w:rFonts w:ascii="Times New Roman" w:hAnsi="Times New Roman" w:cs="Times New Roman"/>
          <w:b/>
        </w:rPr>
        <w:t xml:space="preserve"> </w:t>
      </w:r>
      <w:proofErr w:type="spellStart"/>
      <w:r w:rsidR="00430136" w:rsidRPr="003B5A18">
        <w:rPr>
          <w:rFonts w:ascii="Times New Roman" w:hAnsi="Times New Roman" w:cs="Times New Roman"/>
          <w:b/>
        </w:rPr>
        <w:t>takmičenja</w:t>
      </w:r>
      <w:proofErr w:type="spellEnd"/>
      <w:r w:rsidR="00430136" w:rsidRPr="003B5A18">
        <w:rPr>
          <w:rFonts w:ascii="Times New Roman" w:hAnsi="Times New Roman" w:cs="Times New Roman"/>
          <w:b/>
        </w:rPr>
        <w:t xml:space="preserve"> </w:t>
      </w:r>
      <w:proofErr w:type="spellStart"/>
      <w:r w:rsidR="00325A48" w:rsidRPr="003B5A18">
        <w:rPr>
          <w:rFonts w:ascii="Times New Roman" w:hAnsi="Times New Roman" w:cs="Times New Roman"/>
          <w:b/>
        </w:rPr>
        <w:t>za</w:t>
      </w:r>
      <w:proofErr w:type="spellEnd"/>
      <w:r w:rsidR="00325A48" w:rsidRPr="003B5A18">
        <w:rPr>
          <w:rFonts w:ascii="Times New Roman" w:hAnsi="Times New Roman" w:cs="Times New Roman"/>
          <w:b/>
        </w:rPr>
        <w:t xml:space="preserve"> </w:t>
      </w:r>
      <w:proofErr w:type="spellStart"/>
      <w:r w:rsidR="00325A48" w:rsidRPr="003B5A18">
        <w:rPr>
          <w:rFonts w:ascii="Times New Roman" w:hAnsi="Times New Roman" w:cs="Times New Roman"/>
          <w:b/>
        </w:rPr>
        <w:t>najbolji</w:t>
      </w:r>
      <w:proofErr w:type="spellEnd"/>
      <w:r w:rsidR="00325A48" w:rsidRPr="003B5A18">
        <w:rPr>
          <w:rFonts w:ascii="Times New Roman" w:hAnsi="Times New Roman" w:cs="Times New Roman"/>
          <w:b/>
        </w:rPr>
        <w:t xml:space="preserve"> </w:t>
      </w:r>
      <w:proofErr w:type="spellStart"/>
      <w:r w:rsidR="00325A48" w:rsidRPr="003B5A18">
        <w:rPr>
          <w:rFonts w:ascii="Times New Roman" w:hAnsi="Times New Roman" w:cs="Times New Roman"/>
          <w:b/>
        </w:rPr>
        <w:t>likovni</w:t>
      </w:r>
      <w:proofErr w:type="spellEnd"/>
      <w:r w:rsidR="00325A48" w:rsidRPr="003B5A18">
        <w:rPr>
          <w:rFonts w:ascii="Times New Roman" w:hAnsi="Times New Roman" w:cs="Times New Roman"/>
          <w:b/>
        </w:rPr>
        <w:t xml:space="preserve"> rad </w:t>
      </w:r>
      <w:proofErr w:type="spellStart"/>
      <w:r w:rsidR="00430136" w:rsidRPr="003B5A18">
        <w:rPr>
          <w:rFonts w:ascii="Times New Roman" w:hAnsi="Times New Roman" w:cs="Times New Roman"/>
          <w:b/>
        </w:rPr>
        <w:t>Yunus</w:t>
      </w:r>
      <w:proofErr w:type="spellEnd"/>
      <w:r w:rsidR="00430136" w:rsidRPr="003B5A18">
        <w:rPr>
          <w:rFonts w:ascii="Times New Roman" w:hAnsi="Times New Roman" w:cs="Times New Roman"/>
          <w:b/>
        </w:rPr>
        <w:t xml:space="preserve"> </w:t>
      </w:r>
      <w:proofErr w:type="spellStart"/>
      <w:r w:rsidR="00430136" w:rsidRPr="003B5A18">
        <w:rPr>
          <w:rFonts w:ascii="Times New Roman" w:hAnsi="Times New Roman" w:cs="Times New Roman"/>
          <w:b/>
        </w:rPr>
        <w:t>Emre</w:t>
      </w:r>
      <w:proofErr w:type="spellEnd"/>
      <w:r w:rsidR="00430136" w:rsidRPr="003B5A18">
        <w:rPr>
          <w:rFonts w:ascii="Times New Roman" w:hAnsi="Times New Roman" w:cs="Times New Roman"/>
          <w:b/>
        </w:rPr>
        <w:t xml:space="preserve"> 2021</w:t>
      </w:r>
    </w:p>
    <w:p w14:paraId="5EABD3A6" w14:textId="77777777" w:rsidR="00672CBA" w:rsidRPr="003B5A18" w:rsidRDefault="00672CBA" w:rsidP="003B5A18">
      <w:pPr>
        <w:jc w:val="both"/>
        <w:rPr>
          <w:rFonts w:ascii="Times New Roman" w:hAnsi="Times New Roman" w:cs="Times New Roman"/>
          <w:b/>
          <w:lang w:val="tr-TR"/>
        </w:rPr>
      </w:pPr>
    </w:p>
    <w:p w14:paraId="4D036287" w14:textId="7F283AA1" w:rsidR="003B5A18" w:rsidRPr="003B5A18" w:rsidRDefault="00430136" w:rsidP="00B21507">
      <w:pPr>
        <w:pStyle w:val="ListParagraph"/>
        <w:numPr>
          <w:ilvl w:val="0"/>
          <w:numId w:val="3"/>
        </w:numPr>
        <w:jc w:val="both"/>
        <w:rPr>
          <w:rFonts w:ascii="Times New Roman" w:hAnsi="Times New Roman" w:cs="Times New Roman"/>
          <w:lang w:val="tr-TR"/>
        </w:rPr>
      </w:pPr>
      <w:r w:rsidRPr="003B5A18">
        <w:rPr>
          <w:rFonts w:ascii="Times New Roman" w:hAnsi="Times New Roman" w:cs="Times New Roman"/>
          <w:lang w:val="tr-TR"/>
        </w:rPr>
        <w:t xml:space="preserve">Institut Yunus Emre u okviru obilježavanja 2021. godine kao godine Yunusa Emrea organizuje takmičenje </w:t>
      </w:r>
      <w:r w:rsidR="00325A48" w:rsidRPr="003B5A18">
        <w:rPr>
          <w:rFonts w:ascii="Times New Roman" w:hAnsi="Times New Roman" w:cs="Times New Roman"/>
          <w:lang w:val="tr-TR"/>
        </w:rPr>
        <w:t xml:space="preserve">za najbolji likovni rad </w:t>
      </w:r>
      <w:r w:rsidRPr="003B5A18">
        <w:rPr>
          <w:rFonts w:ascii="Times New Roman" w:hAnsi="Times New Roman" w:cs="Times New Roman"/>
          <w:lang w:val="tr-TR"/>
        </w:rPr>
        <w:t>pod nazivom Yunus Emre 2021 u saradnji sa TÜGVA-om</w:t>
      </w:r>
      <w:r w:rsidR="00325A48" w:rsidRPr="003B5A18">
        <w:rPr>
          <w:rFonts w:ascii="Times New Roman" w:hAnsi="Times New Roman" w:cs="Times New Roman"/>
          <w:lang w:val="tr-TR"/>
        </w:rPr>
        <w:t xml:space="preserve"> (Turskom omladinskom fondacijom)</w:t>
      </w:r>
      <w:r w:rsidRPr="003B5A18">
        <w:rPr>
          <w:rFonts w:ascii="Times New Roman" w:hAnsi="Times New Roman" w:cs="Times New Roman"/>
          <w:lang w:val="tr-TR"/>
        </w:rPr>
        <w:t xml:space="preserve"> i Fakultetom umjetnost Univerziteta za umjetnost Republike Albanije.</w:t>
      </w:r>
    </w:p>
    <w:p w14:paraId="765D6C8D" w14:textId="38754597" w:rsidR="003B5A18" w:rsidRPr="00B21507" w:rsidRDefault="00430136"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lang w:val="tr-TR"/>
        </w:rPr>
        <w:t>Koncept takmičenja određuju gore navedeni organizatori. Kandidat će na web stranici izabrati jedan od stihova Yunusa Emrea koje su odredili članovi komisije. Ti stihovi će biti inspiracija za rad koji će naslikati.</w:t>
      </w:r>
    </w:p>
    <w:p w14:paraId="7604AD27" w14:textId="3A7AC40D" w:rsidR="003E7643" w:rsidRPr="00B21507" w:rsidRDefault="003E7643"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rPr>
        <w:t xml:space="preserve">Na </w:t>
      </w:r>
      <w:proofErr w:type="spellStart"/>
      <w:r w:rsidRPr="00B21507">
        <w:rPr>
          <w:rFonts w:ascii="Times New Roman" w:hAnsi="Times New Roman" w:cs="Times New Roman"/>
        </w:rPr>
        <w:t>takmičenju</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mogu</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učestvovati</w:t>
      </w:r>
      <w:proofErr w:type="spellEnd"/>
      <w:r w:rsidRPr="00B21507">
        <w:rPr>
          <w:rFonts w:ascii="Times New Roman" w:hAnsi="Times New Roman" w:cs="Times New Roman"/>
        </w:rPr>
        <w:t xml:space="preserve"> </w:t>
      </w:r>
      <w:proofErr w:type="spellStart"/>
      <w:r w:rsidR="00325A48" w:rsidRPr="00B21507">
        <w:rPr>
          <w:rFonts w:ascii="Times New Roman" w:hAnsi="Times New Roman" w:cs="Times New Roman"/>
        </w:rPr>
        <w:t>umjetnici</w:t>
      </w:r>
      <w:proofErr w:type="spellEnd"/>
      <w:r w:rsidR="00325A48" w:rsidRPr="00B21507">
        <w:rPr>
          <w:rFonts w:ascii="Times New Roman" w:hAnsi="Times New Roman" w:cs="Times New Roman"/>
        </w:rPr>
        <w:t xml:space="preserve"> </w:t>
      </w:r>
      <w:proofErr w:type="spellStart"/>
      <w:r w:rsidR="00325A48" w:rsidRPr="00B21507">
        <w:rPr>
          <w:rFonts w:ascii="Times New Roman" w:hAnsi="Times New Roman" w:cs="Times New Roman"/>
        </w:rPr>
        <w:t>iz</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b/>
          <w:bCs/>
        </w:rPr>
        <w:t>Albanije</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Kosova</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Sjeverne</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Makedonije</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Bosne</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i</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Hercegovine</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i</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Turske</w:t>
      </w:r>
      <w:proofErr w:type="spellEnd"/>
      <w:r w:rsidRPr="00B21507">
        <w:rPr>
          <w:rFonts w:ascii="Times New Roman" w:hAnsi="Times New Roman" w:cs="Times New Roman"/>
        </w:rPr>
        <w:t xml:space="preserve"> </w:t>
      </w:r>
      <w:proofErr w:type="gramStart"/>
      <w:r w:rsidRPr="00B21507">
        <w:rPr>
          <w:rFonts w:ascii="Times New Roman" w:hAnsi="Times New Roman" w:cs="Times New Roman"/>
        </w:rPr>
        <w:t>od</w:t>
      </w:r>
      <w:proofErr w:type="gramEnd"/>
      <w:r w:rsidRPr="00B21507">
        <w:rPr>
          <w:rFonts w:ascii="Times New Roman" w:hAnsi="Times New Roman" w:cs="Times New Roman"/>
        </w:rPr>
        <w:t xml:space="preserve"> 18 do 30 </w:t>
      </w:r>
      <w:proofErr w:type="spellStart"/>
      <w:r w:rsidRPr="00B21507">
        <w:rPr>
          <w:rFonts w:ascii="Times New Roman" w:hAnsi="Times New Roman" w:cs="Times New Roman"/>
        </w:rPr>
        <w:t>godina</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starosti</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Učesnici</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mogu</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rPr>
        <w:t>koristiti</w:t>
      </w:r>
      <w:proofErr w:type="spellEnd"/>
      <w:r w:rsidRPr="00B21507">
        <w:rPr>
          <w:rFonts w:ascii="Times New Roman" w:hAnsi="Times New Roman" w:cs="Times New Roman"/>
        </w:rPr>
        <w:t xml:space="preserve"> </w:t>
      </w:r>
      <w:proofErr w:type="spellStart"/>
      <w:r w:rsidRPr="00B21507">
        <w:rPr>
          <w:rFonts w:ascii="Times New Roman" w:hAnsi="Times New Roman" w:cs="Times New Roman"/>
          <w:b/>
          <w:bCs/>
        </w:rPr>
        <w:t>tehniku</w:t>
      </w:r>
      <w:proofErr w:type="spellEnd"/>
      <w:r w:rsidRPr="00B21507">
        <w:rPr>
          <w:rFonts w:ascii="Times New Roman" w:hAnsi="Times New Roman" w:cs="Times New Roman"/>
          <w:b/>
          <w:bCs/>
        </w:rPr>
        <w:t xml:space="preserve"> </w:t>
      </w:r>
      <w:proofErr w:type="spellStart"/>
      <w:r w:rsidRPr="00B21507">
        <w:rPr>
          <w:rFonts w:ascii="Times New Roman" w:hAnsi="Times New Roman" w:cs="Times New Roman"/>
          <w:b/>
          <w:bCs/>
        </w:rPr>
        <w:t>i</w:t>
      </w:r>
      <w:proofErr w:type="spellEnd"/>
      <w:r w:rsidRPr="00B21507">
        <w:rPr>
          <w:rFonts w:ascii="Times New Roman" w:hAnsi="Times New Roman" w:cs="Times New Roman"/>
          <w:b/>
          <w:bCs/>
        </w:rPr>
        <w:t xml:space="preserve"> </w:t>
      </w:r>
      <w:proofErr w:type="spellStart"/>
      <w:r w:rsidR="00CB5424" w:rsidRPr="00B21507">
        <w:rPr>
          <w:rFonts w:ascii="Times New Roman" w:hAnsi="Times New Roman" w:cs="Times New Roman"/>
          <w:b/>
          <w:bCs/>
        </w:rPr>
        <w:t>materi</w:t>
      </w:r>
      <w:r w:rsidR="00325A48" w:rsidRPr="00B21507">
        <w:rPr>
          <w:rFonts w:ascii="Times New Roman" w:hAnsi="Times New Roman" w:cs="Times New Roman"/>
          <w:b/>
          <w:bCs/>
        </w:rPr>
        <w:t>j</w:t>
      </w:r>
      <w:r w:rsidR="00CB5424" w:rsidRPr="00B21507">
        <w:rPr>
          <w:rFonts w:ascii="Times New Roman" w:hAnsi="Times New Roman" w:cs="Times New Roman"/>
          <w:b/>
          <w:bCs/>
        </w:rPr>
        <w:t>al</w:t>
      </w:r>
      <w:proofErr w:type="spellEnd"/>
      <w:r w:rsidR="00CB5424" w:rsidRPr="00B21507">
        <w:rPr>
          <w:rFonts w:ascii="Times New Roman" w:hAnsi="Times New Roman" w:cs="Times New Roman"/>
          <w:b/>
          <w:bCs/>
        </w:rPr>
        <w:t xml:space="preserve"> </w:t>
      </w:r>
      <w:proofErr w:type="spellStart"/>
      <w:r w:rsidR="00CB5424" w:rsidRPr="00B21507">
        <w:rPr>
          <w:rFonts w:ascii="Times New Roman" w:hAnsi="Times New Roman" w:cs="Times New Roman"/>
        </w:rPr>
        <w:t>po</w:t>
      </w:r>
      <w:proofErr w:type="spellEnd"/>
      <w:r w:rsidR="00CB5424" w:rsidRPr="00B21507">
        <w:rPr>
          <w:rFonts w:ascii="Times New Roman" w:hAnsi="Times New Roman" w:cs="Times New Roman"/>
        </w:rPr>
        <w:t xml:space="preserve"> </w:t>
      </w:r>
      <w:proofErr w:type="spellStart"/>
      <w:r w:rsidR="00CB5424" w:rsidRPr="00B21507">
        <w:rPr>
          <w:rFonts w:ascii="Times New Roman" w:hAnsi="Times New Roman" w:cs="Times New Roman"/>
        </w:rPr>
        <w:t>svom</w:t>
      </w:r>
      <w:proofErr w:type="spellEnd"/>
      <w:r w:rsidR="00CB5424" w:rsidRPr="00B21507">
        <w:rPr>
          <w:rFonts w:ascii="Times New Roman" w:hAnsi="Times New Roman" w:cs="Times New Roman"/>
        </w:rPr>
        <w:t xml:space="preserve"> </w:t>
      </w:r>
      <w:proofErr w:type="spellStart"/>
      <w:r w:rsidR="00CB5424" w:rsidRPr="00B21507">
        <w:rPr>
          <w:rFonts w:ascii="Times New Roman" w:hAnsi="Times New Roman" w:cs="Times New Roman"/>
        </w:rPr>
        <w:t>izboru</w:t>
      </w:r>
      <w:proofErr w:type="spellEnd"/>
      <w:r w:rsidR="00CB5424" w:rsidRPr="00B21507">
        <w:rPr>
          <w:rFonts w:ascii="Times New Roman" w:hAnsi="Times New Roman" w:cs="Times New Roman"/>
        </w:rPr>
        <w:t>.</w:t>
      </w:r>
    </w:p>
    <w:p w14:paraId="5CC96C6B" w14:textId="57DBBD84" w:rsidR="00CF572E" w:rsidRPr="00B21507" w:rsidRDefault="00CB5424" w:rsidP="00B21507">
      <w:pPr>
        <w:pStyle w:val="ListParagraph"/>
        <w:numPr>
          <w:ilvl w:val="0"/>
          <w:numId w:val="3"/>
        </w:numPr>
        <w:jc w:val="both"/>
        <w:rPr>
          <w:rFonts w:ascii="Times New Roman" w:hAnsi="Times New Roman" w:cs="Times New Roman"/>
          <w:b/>
          <w:bCs/>
          <w:lang w:val="tr-TR"/>
        </w:rPr>
      </w:pPr>
      <w:r w:rsidRPr="00B21507">
        <w:rPr>
          <w:rFonts w:ascii="Times New Roman" w:hAnsi="Times New Roman" w:cs="Times New Roman"/>
          <w:lang w:val="tr-TR"/>
        </w:rPr>
        <w:t xml:space="preserve">Svaki učesnik može prijaviti samo </w:t>
      </w:r>
      <w:r w:rsidRPr="00B21507">
        <w:rPr>
          <w:rFonts w:ascii="Times New Roman" w:hAnsi="Times New Roman" w:cs="Times New Roman"/>
          <w:b/>
          <w:bCs/>
          <w:lang w:val="tr-TR"/>
        </w:rPr>
        <w:t>1 rad.</w:t>
      </w:r>
      <w:r w:rsidR="00CF572E" w:rsidRPr="00B21507">
        <w:rPr>
          <w:rFonts w:ascii="Times New Roman" w:hAnsi="Times New Roman" w:cs="Times New Roman"/>
          <w:lang w:val="tr-TR"/>
        </w:rPr>
        <w:t xml:space="preserve"> </w:t>
      </w:r>
    </w:p>
    <w:p w14:paraId="1A2E38EB" w14:textId="2F089874" w:rsidR="00CB5424" w:rsidRPr="00B21507" w:rsidRDefault="00CB5424" w:rsidP="00B21507">
      <w:pPr>
        <w:pStyle w:val="ListParagraph"/>
        <w:numPr>
          <w:ilvl w:val="0"/>
          <w:numId w:val="3"/>
        </w:numPr>
        <w:jc w:val="both"/>
        <w:rPr>
          <w:rFonts w:ascii="Times New Roman" w:hAnsi="Times New Roman" w:cs="Times New Roman"/>
          <w:bCs/>
          <w:lang w:val="tr-TR"/>
        </w:rPr>
      </w:pPr>
      <w:r w:rsidRPr="00B21507">
        <w:rPr>
          <w:rFonts w:ascii="Times New Roman" w:hAnsi="Times New Roman" w:cs="Times New Roman"/>
          <w:lang w:val="tr-TR"/>
        </w:rPr>
        <w:t>Učesnici trebaju poslati originalne radove. Plagijati neće biti uzeti u razmatranje.</w:t>
      </w:r>
      <w:r w:rsidR="00874E49" w:rsidRPr="00B21507">
        <w:rPr>
          <w:rFonts w:ascii="Times New Roman" w:hAnsi="Times New Roman" w:cs="Times New Roman"/>
          <w:lang w:val="tr-TR"/>
        </w:rPr>
        <w:t xml:space="preserve"> Svu odgovornost za plagijat snosi njegov vlasnik. Radovi koji nisu u skladu sa etičkim i moralnim načelima neće biti uzeti u razmatranje. </w:t>
      </w:r>
    </w:p>
    <w:p w14:paraId="59E7C833" w14:textId="2E0B0392" w:rsidR="00916E09" w:rsidRPr="00B21507" w:rsidRDefault="00916E09" w:rsidP="00B21507">
      <w:pPr>
        <w:pStyle w:val="ListParagraph"/>
        <w:numPr>
          <w:ilvl w:val="0"/>
          <w:numId w:val="3"/>
        </w:numPr>
        <w:jc w:val="both"/>
        <w:rPr>
          <w:rFonts w:ascii="Times New Roman" w:hAnsi="Times New Roman" w:cs="Times New Roman"/>
          <w:lang w:val="bs-Latn-BA"/>
        </w:rPr>
      </w:pPr>
      <w:r w:rsidRPr="00B21507">
        <w:rPr>
          <w:rFonts w:ascii="Times New Roman" w:hAnsi="Times New Roman" w:cs="Times New Roman"/>
          <w:lang w:val="tr-TR"/>
        </w:rPr>
        <w:t>Dimenzije poslanih radova trebaju iznositi 50</w:t>
      </w:r>
      <w:r w:rsidR="002F6EFD" w:rsidRPr="00B21507">
        <w:rPr>
          <w:rFonts w:ascii="Times New Roman" w:hAnsi="Times New Roman" w:cs="Times New Roman"/>
          <w:lang w:val="tr-TR"/>
        </w:rPr>
        <w:t xml:space="preserve"> </w:t>
      </w:r>
      <w:r w:rsidRPr="00B21507">
        <w:rPr>
          <w:rFonts w:ascii="Times New Roman" w:hAnsi="Times New Roman" w:cs="Times New Roman"/>
          <w:lang w:val="tr-TR"/>
        </w:rPr>
        <w:t>cm</w:t>
      </w:r>
      <w:r w:rsidR="002F6EFD" w:rsidRPr="00B21507">
        <w:rPr>
          <w:rFonts w:ascii="Times New Roman" w:hAnsi="Times New Roman" w:cs="Times New Roman"/>
          <w:lang w:val="tr-TR"/>
        </w:rPr>
        <w:t xml:space="preserve"> širine i </w:t>
      </w:r>
      <w:r w:rsidRPr="00B21507">
        <w:rPr>
          <w:rFonts w:ascii="Times New Roman" w:hAnsi="Times New Roman" w:cs="Times New Roman"/>
          <w:lang w:val="tr-TR"/>
        </w:rPr>
        <w:t>70</w:t>
      </w:r>
      <w:r w:rsidR="002F6EFD" w:rsidRPr="00B21507">
        <w:rPr>
          <w:rFonts w:ascii="Times New Roman" w:hAnsi="Times New Roman" w:cs="Times New Roman"/>
          <w:lang w:val="tr-TR"/>
        </w:rPr>
        <w:t xml:space="preserve"> </w:t>
      </w:r>
      <w:r w:rsidRPr="00B21507">
        <w:rPr>
          <w:rFonts w:ascii="Times New Roman" w:hAnsi="Times New Roman" w:cs="Times New Roman"/>
          <w:lang w:val="tr-TR"/>
        </w:rPr>
        <w:t>cm</w:t>
      </w:r>
      <w:r w:rsidR="002F6EFD" w:rsidRPr="00B21507">
        <w:rPr>
          <w:rFonts w:ascii="Times New Roman" w:hAnsi="Times New Roman" w:cs="Times New Roman"/>
          <w:lang w:val="tr-TR"/>
        </w:rPr>
        <w:t xml:space="preserve"> dužine.</w:t>
      </w:r>
    </w:p>
    <w:p w14:paraId="60B72B62" w14:textId="180DA97C" w:rsidR="002F6EFD" w:rsidRPr="00B21507" w:rsidRDefault="002F6EFD" w:rsidP="00B21507">
      <w:pPr>
        <w:pStyle w:val="ListParagraph"/>
        <w:numPr>
          <w:ilvl w:val="0"/>
          <w:numId w:val="3"/>
        </w:numPr>
        <w:jc w:val="both"/>
        <w:rPr>
          <w:rFonts w:ascii="Times New Roman" w:hAnsi="Times New Roman" w:cs="Times New Roman"/>
          <w:b/>
          <w:bCs/>
          <w:lang w:val="tr-TR"/>
        </w:rPr>
      </w:pPr>
      <w:r w:rsidRPr="00B21507">
        <w:rPr>
          <w:rFonts w:ascii="Times New Roman" w:hAnsi="Times New Roman" w:cs="Times New Roman"/>
          <w:lang w:val="tr-TR"/>
        </w:rPr>
        <w:t xml:space="preserve">Sva prava na poslane radove zadržavaju </w:t>
      </w:r>
      <w:r w:rsidRPr="00B21507">
        <w:rPr>
          <w:rFonts w:ascii="Times New Roman" w:hAnsi="Times New Roman" w:cs="Times New Roman"/>
          <w:b/>
          <w:bCs/>
          <w:lang w:val="tr-TR"/>
        </w:rPr>
        <w:t xml:space="preserve">Institut Yunus Emre i </w:t>
      </w:r>
      <w:r w:rsidRPr="00B21507">
        <w:rPr>
          <w:rFonts w:ascii="Times New Roman" w:hAnsi="Times New Roman" w:cs="Times New Roman"/>
          <w:b/>
          <w:lang w:val="tr-TR"/>
        </w:rPr>
        <w:t>TÜGVA.</w:t>
      </w:r>
    </w:p>
    <w:p w14:paraId="5F9A2398" w14:textId="47F7DE7B" w:rsidR="00CF572E" w:rsidRPr="00B21507" w:rsidRDefault="00B353C2" w:rsidP="00B21507">
      <w:pPr>
        <w:pStyle w:val="ListParagraph"/>
        <w:numPr>
          <w:ilvl w:val="0"/>
          <w:numId w:val="3"/>
        </w:numPr>
        <w:jc w:val="both"/>
        <w:rPr>
          <w:rFonts w:ascii="Times New Roman" w:hAnsi="Times New Roman" w:cs="Times New Roman"/>
          <w:lang w:val="tr-TR"/>
        </w:rPr>
      </w:pPr>
      <w:r w:rsidRPr="00B21507">
        <w:rPr>
          <w:rFonts w:ascii="Times New Roman" w:eastAsia="Times New Roman" w:hAnsi="Times New Roman" w:cs="Times New Roman"/>
          <w:shd w:val="clear" w:color="auto" w:fill="FFFFFF"/>
          <w:lang w:val="tr-TR"/>
        </w:rPr>
        <w:t>Stručni žiri koji će odrediti organizatori takmičenja izabrat će najbolje radove. Stručni žiri će odabrati nagrade.</w:t>
      </w:r>
    </w:p>
    <w:p w14:paraId="54AE5DE3" w14:textId="6F49F557" w:rsidR="00B353C2" w:rsidRPr="00B21507" w:rsidRDefault="00B353C2"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lang w:val="tr-TR"/>
        </w:rPr>
        <w:t xml:space="preserve">Za nagrađene učenike </w:t>
      </w:r>
      <w:bookmarkStart w:id="0" w:name="_GoBack"/>
      <w:bookmarkEnd w:id="0"/>
      <w:r w:rsidRPr="00B21507">
        <w:rPr>
          <w:rFonts w:ascii="Times New Roman" w:hAnsi="Times New Roman" w:cs="Times New Roman"/>
          <w:lang w:val="tr-TR"/>
        </w:rPr>
        <w:t xml:space="preserve">organizovat će se putovanje u Istanbul. </w:t>
      </w:r>
    </w:p>
    <w:p w14:paraId="41C352FE" w14:textId="0D4C5490" w:rsidR="0004390A" w:rsidRPr="00B21507" w:rsidRDefault="0004390A"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lang w:val="tr-TR"/>
        </w:rPr>
        <w:t>Prilikom slanja rada učesnici trebaju naznačiti svoje ime i prezime, kontakt podatke, potvrdu sa obrazovne ustanove</w:t>
      </w:r>
      <w:r w:rsidR="005104EF" w:rsidRPr="00B21507">
        <w:rPr>
          <w:rFonts w:ascii="Times New Roman" w:hAnsi="Times New Roman" w:cs="Times New Roman"/>
          <w:lang w:val="tr-TR"/>
        </w:rPr>
        <w:t xml:space="preserve"> koju pohađa</w:t>
      </w:r>
      <w:r w:rsidRPr="00B21507">
        <w:rPr>
          <w:rFonts w:ascii="Times New Roman" w:hAnsi="Times New Roman" w:cs="Times New Roman"/>
          <w:lang w:val="tr-TR"/>
        </w:rPr>
        <w:t xml:space="preserve"> i naziv </w:t>
      </w:r>
      <w:r w:rsidR="005104EF" w:rsidRPr="00B21507">
        <w:rPr>
          <w:rFonts w:ascii="Times New Roman" w:hAnsi="Times New Roman" w:cs="Times New Roman"/>
          <w:lang w:val="tr-TR"/>
        </w:rPr>
        <w:t>rada</w:t>
      </w:r>
      <w:r w:rsidRPr="00B21507">
        <w:rPr>
          <w:rFonts w:ascii="Times New Roman" w:hAnsi="Times New Roman" w:cs="Times New Roman"/>
          <w:lang w:val="tr-TR"/>
        </w:rPr>
        <w:t>.</w:t>
      </w:r>
    </w:p>
    <w:p w14:paraId="6F58DB0C" w14:textId="2CB48AD6" w:rsidR="0004390A" w:rsidRPr="00B21507" w:rsidRDefault="0004390A"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lang w:val="tr-TR"/>
        </w:rPr>
        <w:t xml:space="preserve">Najbolji radovi će biti izloženi u Galeriji FAB na Univerzitetu za </w:t>
      </w:r>
      <w:r w:rsidR="005104EF" w:rsidRPr="00B21507">
        <w:rPr>
          <w:rFonts w:ascii="Times New Roman" w:hAnsi="Times New Roman" w:cs="Times New Roman"/>
          <w:lang w:val="tr-TR"/>
        </w:rPr>
        <w:t>umjetnost</w:t>
      </w:r>
      <w:r w:rsidRPr="00B21507">
        <w:rPr>
          <w:rFonts w:ascii="Times New Roman" w:hAnsi="Times New Roman" w:cs="Times New Roman"/>
          <w:lang w:val="tr-TR"/>
        </w:rPr>
        <w:t xml:space="preserve"> Republike Albanije.</w:t>
      </w:r>
    </w:p>
    <w:p w14:paraId="44F2C14B" w14:textId="6A010395" w:rsidR="00664CA7" w:rsidRPr="00B21507" w:rsidRDefault="00664CA7" w:rsidP="00B21507">
      <w:pPr>
        <w:pStyle w:val="ListParagraph"/>
        <w:numPr>
          <w:ilvl w:val="0"/>
          <w:numId w:val="3"/>
        </w:numPr>
        <w:jc w:val="both"/>
        <w:rPr>
          <w:rFonts w:ascii="Times New Roman" w:hAnsi="Times New Roman" w:cs="Times New Roman"/>
          <w:lang w:val="tr-TR"/>
        </w:rPr>
      </w:pPr>
      <w:r w:rsidRPr="00B21507">
        <w:rPr>
          <w:rFonts w:ascii="Times New Roman" w:hAnsi="Times New Roman" w:cs="Times New Roman"/>
          <w:lang w:val="tr-TR"/>
        </w:rPr>
        <w:t xml:space="preserve">Kurator izložbe je prof. Ermir Hoxha, rukovodilac galerije i član nastavnog kadra Fakulteta za umjetnost Univerziteta za umjetnost Republike Albanije. </w:t>
      </w:r>
    </w:p>
    <w:p w14:paraId="1FA98374" w14:textId="77777777" w:rsidR="00CF572E" w:rsidRPr="003B5A18" w:rsidRDefault="00CF572E" w:rsidP="003B5A18">
      <w:pPr>
        <w:jc w:val="both"/>
        <w:rPr>
          <w:rFonts w:ascii="Times New Roman" w:hAnsi="Times New Roman" w:cs="Times New Roman"/>
          <w:lang w:val="tr-TR"/>
        </w:rPr>
      </w:pPr>
    </w:p>
    <w:p w14:paraId="3C365A18" w14:textId="3ACAAEA1" w:rsidR="00B936C3" w:rsidRPr="003B5A18" w:rsidRDefault="00B936C3" w:rsidP="003B5A18">
      <w:pPr>
        <w:jc w:val="both"/>
        <w:rPr>
          <w:rFonts w:ascii="Times New Roman" w:hAnsi="Times New Roman" w:cs="Times New Roman"/>
          <w:b/>
          <w:bCs/>
          <w:lang w:val="tr-TR"/>
        </w:rPr>
      </w:pPr>
      <w:r w:rsidRPr="003B5A18">
        <w:rPr>
          <w:rFonts w:ascii="Times New Roman" w:hAnsi="Times New Roman" w:cs="Times New Roman"/>
          <w:b/>
          <w:bCs/>
          <w:lang w:val="tr-TR"/>
        </w:rPr>
        <w:t>ROK ZA SLANJE RADOVA:</w:t>
      </w:r>
    </w:p>
    <w:p w14:paraId="0C9A3114" w14:textId="5C2EF50A" w:rsidR="00B936C3" w:rsidRPr="003B5A18" w:rsidRDefault="00B936C3" w:rsidP="003B5A18">
      <w:pPr>
        <w:jc w:val="both"/>
        <w:rPr>
          <w:rFonts w:ascii="Times New Roman" w:hAnsi="Times New Roman" w:cs="Times New Roman"/>
          <w:lang w:val="tr-TR"/>
        </w:rPr>
      </w:pPr>
      <w:r w:rsidRPr="003B5A18">
        <w:rPr>
          <w:rFonts w:ascii="Times New Roman" w:hAnsi="Times New Roman" w:cs="Times New Roman"/>
          <w:lang w:val="tr-TR"/>
        </w:rPr>
        <w:t>Vaše rad</w:t>
      </w:r>
      <w:r w:rsidR="005104EF" w:rsidRPr="003B5A18">
        <w:rPr>
          <w:rFonts w:ascii="Times New Roman" w:hAnsi="Times New Roman" w:cs="Times New Roman"/>
          <w:lang w:val="tr-TR"/>
        </w:rPr>
        <w:t>o</w:t>
      </w:r>
      <w:r w:rsidRPr="003B5A18">
        <w:rPr>
          <w:rFonts w:ascii="Times New Roman" w:hAnsi="Times New Roman" w:cs="Times New Roman"/>
          <w:lang w:val="tr-TR"/>
        </w:rPr>
        <w:t>ve mo</w:t>
      </w:r>
      <w:r w:rsidR="005104EF" w:rsidRPr="003B5A18">
        <w:rPr>
          <w:rFonts w:ascii="Times New Roman" w:hAnsi="Times New Roman" w:cs="Times New Roman"/>
          <w:lang w:val="tr-TR"/>
        </w:rPr>
        <w:t>ž</w:t>
      </w:r>
      <w:r w:rsidRPr="003B5A18">
        <w:rPr>
          <w:rFonts w:ascii="Times New Roman" w:hAnsi="Times New Roman" w:cs="Times New Roman"/>
          <w:lang w:val="tr-TR"/>
        </w:rPr>
        <w:t xml:space="preserve">ete slati od </w:t>
      </w:r>
      <w:r w:rsidRPr="003B5A18">
        <w:rPr>
          <w:rFonts w:ascii="Times New Roman" w:hAnsi="Times New Roman" w:cs="Times New Roman"/>
          <w:b/>
          <w:bCs/>
          <w:lang w:val="tr-TR"/>
        </w:rPr>
        <w:t xml:space="preserve">16.06.2021. </w:t>
      </w:r>
      <w:r w:rsidRPr="003B5A18">
        <w:rPr>
          <w:rFonts w:ascii="Times New Roman" w:hAnsi="Times New Roman" w:cs="Times New Roman"/>
          <w:lang w:val="tr-TR"/>
        </w:rPr>
        <w:t xml:space="preserve">do </w:t>
      </w:r>
      <w:r w:rsidRPr="003B5A18">
        <w:rPr>
          <w:rFonts w:ascii="Times New Roman" w:hAnsi="Times New Roman" w:cs="Times New Roman"/>
          <w:b/>
          <w:bCs/>
          <w:lang w:val="tr-TR"/>
        </w:rPr>
        <w:t xml:space="preserve">15.08.2021 </w:t>
      </w:r>
      <w:r w:rsidRPr="003B5A18">
        <w:rPr>
          <w:rFonts w:ascii="Times New Roman" w:hAnsi="Times New Roman" w:cs="Times New Roman"/>
          <w:lang w:val="tr-TR"/>
        </w:rPr>
        <w:t xml:space="preserve">putem linkova na stranicama Instituta Yunus Emre Tirana i TÜGVA-e </w:t>
      </w:r>
      <w:hyperlink r:id="rId5" w:history="1">
        <w:r w:rsidRPr="003B5A18">
          <w:rPr>
            <w:rStyle w:val="Hyperlink"/>
            <w:rFonts w:ascii="Times New Roman" w:hAnsi="Times New Roman" w:cs="Times New Roman"/>
            <w:lang w:val="tr-TR"/>
          </w:rPr>
          <w:t>http://tiran.yee.org.tr/</w:t>
        </w:r>
      </w:hyperlink>
      <w:r w:rsidRPr="003B5A18">
        <w:rPr>
          <w:rFonts w:ascii="Times New Roman" w:hAnsi="Times New Roman" w:cs="Times New Roman"/>
          <w:lang w:val="tr-TR"/>
        </w:rPr>
        <w:t xml:space="preserve">, </w:t>
      </w:r>
      <w:hyperlink r:id="rId6" w:history="1">
        <w:r w:rsidRPr="003B5A18">
          <w:rPr>
            <w:rStyle w:val="Hyperlink"/>
            <w:rFonts w:ascii="Times New Roman" w:hAnsi="Times New Roman" w:cs="Times New Roman"/>
            <w:lang w:val="tr-TR"/>
          </w:rPr>
          <w:t>http://tugva.org/</w:t>
        </w:r>
      </w:hyperlink>
    </w:p>
    <w:p w14:paraId="0A9C7C09" w14:textId="77777777" w:rsidR="00CF572E" w:rsidRPr="003B5A18" w:rsidRDefault="00CF572E" w:rsidP="003B5A18">
      <w:pPr>
        <w:jc w:val="both"/>
        <w:rPr>
          <w:rFonts w:ascii="Times New Roman" w:hAnsi="Times New Roman" w:cs="Times New Roman"/>
          <w:lang w:val="tr-TR"/>
        </w:rPr>
      </w:pPr>
    </w:p>
    <w:p w14:paraId="005EEFF7" w14:textId="3C250738" w:rsidR="00B936C3" w:rsidRPr="003B5A18" w:rsidRDefault="00B936C3" w:rsidP="003B5A18">
      <w:pPr>
        <w:jc w:val="both"/>
        <w:rPr>
          <w:rFonts w:ascii="Times New Roman" w:hAnsi="Times New Roman" w:cs="Times New Roman"/>
          <w:b/>
          <w:bCs/>
          <w:lang w:val="tr-TR"/>
        </w:rPr>
      </w:pPr>
      <w:r w:rsidRPr="003B5A18">
        <w:rPr>
          <w:rFonts w:ascii="Times New Roman" w:hAnsi="Times New Roman" w:cs="Times New Roman"/>
          <w:b/>
          <w:bCs/>
          <w:lang w:val="tr-TR"/>
        </w:rPr>
        <w:t>EVALUACIJA RADOVA:</w:t>
      </w:r>
    </w:p>
    <w:p w14:paraId="7392B147" w14:textId="57A39DDD" w:rsidR="00B936C3" w:rsidRPr="003B5A18" w:rsidRDefault="00B936C3" w:rsidP="003B5A18">
      <w:pPr>
        <w:jc w:val="both"/>
        <w:rPr>
          <w:rFonts w:ascii="Times New Roman" w:hAnsi="Times New Roman" w:cs="Times New Roman"/>
          <w:b/>
          <w:bCs/>
          <w:lang w:val="tr-TR"/>
        </w:rPr>
      </w:pPr>
      <w:r w:rsidRPr="003B5A18">
        <w:rPr>
          <w:rFonts w:ascii="Times New Roman" w:hAnsi="Times New Roman" w:cs="Times New Roman"/>
          <w:lang w:val="tr-TR"/>
        </w:rPr>
        <w:t xml:space="preserve">Evaluacija radova će biti izvršena od strane članova žirija u periodu od </w:t>
      </w:r>
      <w:r w:rsidRPr="003B5A18">
        <w:rPr>
          <w:rFonts w:ascii="Times New Roman" w:hAnsi="Times New Roman" w:cs="Times New Roman"/>
          <w:b/>
          <w:bCs/>
          <w:lang w:val="tr-TR"/>
        </w:rPr>
        <w:t xml:space="preserve">16.08.2021. </w:t>
      </w:r>
      <w:r w:rsidRPr="003B5A18">
        <w:rPr>
          <w:rFonts w:ascii="Times New Roman" w:hAnsi="Times New Roman" w:cs="Times New Roman"/>
          <w:lang w:val="tr-TR"/>
        </w:rPr>
        <w:t xml:space="preserve">do </w:t>
      </w:r>
      <w:r w:rsidRPr="003B5A18">
        <w:rPr>
          <w:rFonts w:ascii="Times New Roman" w:hAnsi="Times New Roman" w:cs="Times New Roman"/>
          <w:b/>
          <w:bCs/>
          <w:lang w:val="tr-TR"/>
        </w:rPr>
        <w:t>19.08.2021.</w:t>
      </w:r>
    </w:p>
    <w:p w14:paraId="52BC1643" w14:textId="77777777" w:rsidR="00CF572E" w:rsidRPr="003B5A18" w:rsidRDefault="00CF572E" w:rsidP="003B5A18">
      <w:pPr>
        <w:jc w:val="both"/>
        <w:rPr>
          <w:rFonts w:ascii="Times New Roman" w:hAnsi="Times New Roman" w:cs="Times New Roman"/>
          <w:lang w:val="tr-TR"/>
        </w:rPr>
      </w:pPr>
    </w:p>
    <w:p w14:paraId="43324FA0" w14:textId="2836388E" w:rsidR="00DA6E5A" w:rsidRPr="003B5A18" w:rsidRDefault="00DA6E5A" w:rsidP="003B5A18">
      <w:pPr>
        <w:jc w:val="both"/>
        <w:rPr>
          <w:rFonts w:ascii="Times New Roman" w:hAnsi="Times New Roman" w:cs="Times New Roman"/>
          <w:b/>
          <w:bCs/>
          <w:lang w:val="tr-TR"/>
        </w:rPr>
      </w:pPr>
      <w:r w:rsidRPr="003B5A18">
        <w:rPr>
          <w:rFonts w:ascii="Times New Roman" w:hAnsi="Times New Roman" w:cs="Times New Roman"/>
          <w:b/>
          <w:bCs/>
          <w:lang w:val="tr-TR"/>
        </w:rPr>
        <w:t>DATUM OBJAVLJIVANJA REZULTATA:</w:t>
      </w:r>
    </w:p>
    <w:p w14:paraId="43246798" w14:textId="5C07E9E1" w:rsidR="00DA6E5A" w:rsidRPr="003B5A18" w:rsidRDefault="00DA6E5A" w:rsidP="003B5A18">
      <w:pPr>
        <w:jc w:val="both"/>
        <w:rPr>
          <w:rFonts w:ascii="Times New Roman" w:hAnsi="Times New Roman" w:cs="Times New Roman"/>
          <w:lang w:val="tr-TR"/>
        </w:rPr>
      </w:pPr>
      <w:r w:rsidRPr="003B5A18">
        <w:rPr>
          <w:rFonts w:ascii="Times New Roman" w:hAnsi="Times New Roman" w:cs="Times New Roman"/>
          <w:lang w:val="tr-TR"/>
        </w:rPr>
        <w:t xml:space="preserve">Rezultati će </w:t>
      </w:r>
      <w:r w:rsidR="005104EF" w:rsidRPr="003B5A18">
        <w:rPr>
          <w:rFonts w:ascii="Times New Roman" w:hAnsi="Times New Roman" w:cs="Times New Roman"/>
          <w:lang w:val="tr-TR"/>
        </w:rPr>
        <w:t xml:space="preserve">biti </w:t>
      </w:r>
      <w:r w:rsidRPr="003B5A18">
        <w:rPr>
          <w:rFonts w:ascii="Times New Roman" w:hAnsi="Times New Roman" w:cs="Times New Roman"/>
          <w:lang w:val="tr-TR"/>
        </w:rPr>
        <w:t>objav</w:t>
      </w:r>
      <w:r w:rsidR="005104EF" w:rsidRPr="003B5A18">
        <w:rPr>
          <w:rFonts w:ascii="Times New Roman" w:hAnsi="Times New Roman" w:cs="Times New Roman"/>
          <w:lang w:val="tr-TR"/>
        </w:rPr>
        <w:t>ljeni</w:t>
      </w:r>
      <w:r w:rsidRPr="003B5A18">
        <w:rPr>
          <w:rFonts w:ascii="Times New Roman" w:hAnsi="Times New Roman" w:cs="Times New Roman"/>
          <w:lang w:val="tr-TR"/>
        </w:rPr>
        <w:t xml:space="preserve"> </w:t>
      </w:r>
      <w:r w:rsidRPr="003B5A18">
        <w:rPr>
          <w:rFonts w:ascii="Times New Roman" w:hAnsi="Times New Roman" w:cs="Times New Roman"/>
          <w:b/>
          <w:bCs/>
          <w:lang w:val="tr-TR"/>
        </w:rPr>
        <w:t xml:space="preserve">20.08.2021. godine </w:t>
      </w:r>
      <w:r w:rsidRPr="003B5A18">
        <w:rPr>
          <w:rFonts w:ascii="Times New Roman" w:hAnsi="Times New Roman" w:cs="Times New Roman"/>
          <w:lang w:val="tr-TR"/>
        </w:rPr>
        <w:t>na web stranica</w:t>
      </w:r>
      <w:r w:rsidR="005104EF" w:rsidRPr="003B5A18">
        <w:rPr>
          <w:rFonts w:ascii="Times New Roman" w:hAnsi="Times New Roman" w:cs="Times New Roman"/>
          <w:lang w:val="tr-TR"/>
        </w:rPr>
        <w:t>ma</w:t>
      </w:r>
      <w:r w:rsidRPr="003B5A18">
        <w:rPr>
          <w:rFonts w:ascii="Times New Roman" w:hAnsi="Times New Roman" w:cs="Times New Roman"/>
          <w:lang w:val="tr-TR"/>
        </w:rPr>
        <w:t xml:space="preserve"> Instituta Yunus Emre Tirana i TÜGVA-e, te na društvenim mrežama. </w:t>
      </w:r>
    </w:p>
    <w:p w14:paraId="69F3760E" w14:textId="77777777" w:rsidR="00AC0CE8" w:rsidRPr="003B5A18" w:rsidRDefault="00AC0CE8" w:rsidP="003B5A18">
      <w:pPr>
        <w:jc w:val="both"/>
        <w:rPr>
          <w:rFonts w:ascii="Times New Roman" w:hAnsi="Times New Roman" w:cs="Times New Roman"/>
          <w:lang w:val="tr-TR"/>
        </w:rPr>
      </w:pPr>
    </w:p>
    <w:p w14:paraId="187BF5A4" w14:textId="5638CD24" w:rsidR="006C1BF3" w:rsidRPr="003B5A18" w:rsidRDefault="006C1BF3" w:rsidP="003B5A18">
      <w:pPr>
        <w:jc w:val="both"/>
        <w:rPr>
          <w:rFonts w:ascii="Times New Roman" w:hAnsi="Times New Roman" w:cs="Times New Roman"/>
          <w:b/>
          <w:bCs/>
          <w:lang w:val="tr-TR"/>
        </w:rPr>
      </w:pPr>
      <w:r w:rsidRPr="003B5A18">
        <w:rPr>
          <w:rFonts w:ascii="Times New Roman" w:hAnsi="Times New Roman" w:cs="Times New Roman"/>
          <w:lang w:val="tr-TR"/>
        </w:rPr>
        <w:t xml:space="preserve">Radovi će biti poslani u Galeriju FAB Univerziteta za umjetnost Republike Albanije u periodu od </w:t>
      </w:r>
      <w:r w:rsidRPr="003B5A18">
        <w:rPr>
          <w:rFonts w:ascii="Times New Roman" w:hAnsi="Times New Roman" w:cs="Times New Roman"/>
          <w:b/>
          <w:bCs/>
          <w:lang w:val="tr-TR"/>
        </w:rPr>
        <w:t xml:space="preserve">23.08.2021. </w:t>
      </w:r>
      <w:r w:rsidRPr="003B5A18">
        <w:rPr>
          <w:rFonts w:ascii="Times New Roman" w:hAnsi="Times New Roman" w:cs="Times New Roman"/>
          <w:lang w:val="tr-TR"/>
        </w:rPr>
        <w:t xml:space="preserve">do </w:t>
      </w:r>
      <w:r w:rsidRPr="003B5A18">
        <w:rPr>
          <w:rFonts w:ascii="Times New Roman" w:hAnsi="Times New Roman" w:cs="Times New Roman"/>
          <w:b/>
          <w:bCs/>
          <w:lang w:val="tr-TR"/>
        </w:rPr>
        <w:t>27.08.2021.</w:t>
      </w:r>
    </w:p>
    <w:p w14:paraId="23AF9927" w14:textId="77777777" w:rsidR="00AC0CE8" w:rsidRPr="003B5A18" w:rsidRDefault="00AC0CE8" w:rsidP="003B5A18">
      <w:pPr>
        <w:jc w:val="both"/>
        <w:rPr>
          <w:rFonts w:ascii="Times New Roman" w:hAnsi="Times New Roman" w:cs="Times New Roman"/>
          <w:lang w:val="tr-TR"/>
        </w:rPr>
      </w:pPr>
    </w:p>
    <w:p w14:paraId="49CE4EA8" w14:textId="5B9F77D7" w:rsidR="006C1BF3" w:rsidRPr="003B5A18" w:rsidRDefault="006C1BF3" w:rsidP="003B5A18">
      <w:pPr>
        <w:jc w:val="both"/>
        <w:rPr>
          <w:rFonts w:ascii="Times New Roman" w:hAnsi="Times New Roman" w:cs="Times New Roman"/>
          <w:b/>
          <w:bCs/>
          <w:lang w:val="tr-TR"/>
        </w:rPr>
      </w:pPr>
      <w:r w:rsidRPr="003B5A18">
        <w:rPr>
          <w:rFonts w:ascii="Times New Roman" w:hAnsi="Times New Roman" w:cs="Times New Roman"/>
          <w:b/>
          <w:bCs/>
          <w:lang w:val="tr-TR"/>
        </w:rPr>
        <w:t>IZLOŽBA</w:t>
      </w:r>
    </w:p>
    <w:p w14:paraId="0FC54B86" w14:textId="18019A94" w:rsidR="006C1BF3" w:rsidRPr="003B5A18" w:rsidRDefault="006C1BF3" w:rsidP="003B5A18">
      <w:pPr>
        <w:jc w:val="both"/>
        <w:rPr>
          <w:rFonts w:ascii="Times New Roman" w:hAnsi="Times New Roman" w:cs="Times New Roman"/>
          <w:b/>
          <w:bCs/>
          <w:lang w:val="tr-TR"/>
        </w:rPr>
      </w:pPr>
      <w:r w:rsidRPr="003B5A18">
        <w:rPr>
          <w:rFonts w:ascii="Times New Roman" w:hAnsi="Times New Roman" w:cs="Times New Roman"/>
          <w:lang w:val="tr-TR"/>
        </w:rPr>
        <w:t xml:space="preserve">Najbolji radovi će biti izloženi u periodu od </w:t>
      </w:r>
      <w:r w:rsidRPr="003B5A18">
        <w:rPr>
          <w:rFonts w:ascii="Times New Roman" w:hAnsi="Times New Roman" w:cs="Times New Roman"/>
          <w:b/>
          <w:bCs/>
          <w:lang w:val="tr-TR"/>
        </w:rPr>
        <w:t xml:space="preserve">01.09.2021. </w:t>
      </w:r>
      <w:r w:rsidRPr="003B5A18">
        <w:rPr>
          <w:rFonts w:ascii="Times New Roman" w:hAnsi="Times New Roman" w:cs="Times New Roman"/>
          <w:lang w:val="tr-TR"/>
        </w:rPr>
        <w:t xml:space="preserve">do </w:t>
      </w:r>
      <w:r w:rsidRPr="003B5A18">
        <w:rPr>
          <w:rFonts w:ascii="Times New Roman" w:hAnsi="Times New Roman" w:cs="Times New Roman"/>
          <w:b/>
          <w:bCs/>
          <w:lang w:val="tr-TR"/>
        </w:rPr>
        <w:t>10.09.2021.</w:t>
      </w:r>
    </w:p>
    <w:p w14:paraId="4B34797D" w14:textId="77777777" w:rsidR="00CF572E" w:rsidRPr="003B5A18" w:rsidRDefault="00CF572E" w:rsidP="003B5A18">
      <w:pPr>
        <w:jc w:val="both"/>
        <w:rPr>
          <w:rFonts w:ascii="Times New Roman" w:hAnsi="Times New Roman" w:cs="Times New Roman"/>
          <w:lang w:val="tr-TR"/>
        </w:rPr>
      </w:pPr>
    </w:p>
    <w:p w14:paraId="11BFC756" w14:textId="11DA6622" w:rsidR="006C1BF3" w:rsidRPr="003B5A18" w:rsidRDefault="006C1BF3" w:rsidP="003B5A18">
      <w:pPr>
        <w:jc w:val="both"/>
        <w:rPr>
          <w:rFonts w:ascii="Times New Roman" w:hAnsi="Times New Roman" w:cs="Times New Roman"/>
          <w:b/>
          <w:bCs/>
          <w:lang w:val="tr-TR"/>
        </w:rPr>
      </w:pPr>
      <w:r w:rsidRPr="003B5A18">
        <w:rPr>
          <w:rFonts w:ascii="Times New Roman" w:hAnsi="Times New Roman" w:cs="Times New Roman"/>
          <w:b/>
          <w:bCs/>
          <w:lang w:val="tr-TR"/>
        </w:rPr>
        <w:t>NAGRADE:</w:t>
      </w:r>
    </w:p>
    <w:p w14:paraId="028CDBDB" w14:textId="13E3E8C0" w:rsidR="006C1BF3" w:rsidRPr="003B5A18" w:rsidRDefault="006C1BF3" w:rsidP="003B5A18">
      <w:pPr>
        <w:jc w:val="both"/>
        <w:rPr>
          <w:rFonts w:ascii="Times New Roman" w:hAnsi="Times New Roman" w:cs="Times New Roman"/>
          <w:lang w:val="tr-TR"/>
        </w:rPr>
      </w:pPr>
      <w:r w:rsidRPr="003B5A18">
        <w:rPr>
          <w:rFonts w:ascii="Times New Roman" w:hAnsi="Times New Roman" w:cs="Times New Roman"/>
          <w:lang w:val="tr-TR"/>
        </w:rPr>
        <w:t>Prvo mjesto: Putovanje u Tursku + prisustvo na otvaranju izložbe</w:t>
      </w:r>
    </w:p>
    <w:p w14:paraId="2964DCE0" w14:textId="49BBDC77" w:rsidR="006C1BF3" w:rsidRPr="003B5A18" w:rsidRDefault="006C1BF3" w:rsidP="003B5A18">
      <w:pPr>
        <w:jc w:val="both"/>
        <w:rPr>
          <w:rFonts w:ascii="Times New Roman" w:hAnsi="Times New Roman" w:cs="Times New Roman"/>
          <w:lang w:val="tr-TR"/>
        </w:rPr>
      </w:pPr>
      <w:r w:rsidRPr="003B5A18">
        <w:rPr>
          <w:rFonts w:ascii="Times New Roman" w:hAnsi="Times New Roman" w:cs="Times New Roman"/>
          <w:lang w:val="tr-TR"/>
        </w:rPr>
        <w:t>Drugo mjesto: Putovanje u Tursku</w:t>
      </w:r>
    </w:p>
    <w:p w14:paraId="4705AFE6" w14:textId="2E452E7F" w:rsidR="006C1BF3" w:rsidRPr="003B5A18" w:rsidRDefault="006C1BF3" w:rsidP="003B5A18">
      <w:pPr>
        <w:jc w:val="both"/>
        <w:rPr>
          <w:rFonts w:ascii="Times New Roman" w:hAnsi="Times New Roman" w:cs="Times New Roman"/>
          <w:lang w:val="tr-TR"/>
        </w:rPr>
      </w:pPr>
      <w:r w:rsidRPr="003B5A18">
        <w:rPr>
          <w:rFonts w:ascii="Times New Roman" w:hAnsi="Times New Roman" w:cs="Times New Roman"/>
          <w:lang w:val="tr-TR"/>
        </w:rPr>
        <w:t>Treće mjesto: Putovanje u Tursku</w:t>
      </w:r>
    </w:p>
    <w:p w14:paraId="1CAAA06B" w14:textId="77777777" w:rsidR="00672CBA" w:rsidRPr="003B5A18" w:rsidRDefault="00672CBA" w:rsidP="003B5A18">
      <w:pPr>
        <w:jc w:val="both"/>
        <w:rPr>
          <w:rFonts w:ascii="Times New Roman" w:hAnsi="Times New Roman" w:cs="Times New Roman"/>
          <w:lang w:val="tr-TR"/>
        </w:rPr>
      </w:pPr>
    </w:p>
    <w:p w14:paraId="58D8E629" w14:textId="77777777" w:rsidR="00672CBA" w:rsidRPr="003B5A18" w:rsidRDefault="00672CBA" w:rsidP="003B5A18">
      <w:pPr>
        <w:jc w:val="both"/>
        <w:rPr>
          <w:rFonts w:ascii="Times New Roman" w:hAnsi="Times New Roman" w:cs="Times New Roman"/>
          <w:lang w:val="tr-TR"/>
        </w:rPr>
      </w:pPr>
    </w:p>
    <w:p w14:paraId="77F71BE6" w14:textId="7EE81215" w:rsidR="00FC7289" w:rsidRPr="003B5A18" w:rsidRDefault="006C1BF3" w:rsidP="003B5A18">
      <w:pPr>
        <w:jc w:val="both"/>
        <w:rPr>
          <w:rFonts w:ascii="Times New Roman" w:hAnsi="Times New Roman" w:cs="Times New Roman"/>
          <w:b/>
          <w:bCs/>
          <w:lang w:val="tr-TR"/>
        </w:rPr>
      </w:pPr>
      <w:r w:rsidRPr="003B5A18">
        <w:rPr>
          <w:rFonts w:ascii="Times New Roman" w:hAnsi="Times New Roman" w:cs="Times New Roman"/>
          <w:b/>
          <w:bCs/>
          <w:lang w:val="tr-TR"/>
        </w:rPr>
        <w:t>PARTNERI</w:t>
      </w:r>
    </w:p>
    <w:p w14:paraId="280AA485" w14:textId="4D4F3029" w:rsidR="006C1BF3" w:rsidRPr="003B5A18" w:rsidRDefault="006C1BF3" w:rsidP="003B5A18">
      <w:pPr>
        <w:jc w:val="both"/>
        <w:rPr>
          <w:rFonts w:ascii="Times New Roman" w:hAnsi="Times New Roman" w:cs="Times New Roman"/>
          <w:lang w:val="bs-Latn-BA"/>
        </w:rPr>
      </w:pPr>
      <w:r w:rsidRPr="003B5A18">
        <w:rPr>
          <w:rFonts w:ascii="Times New Roman" w:hAnsi="Times New Roman" w:cs="Times New Roman"/>
          <w:lang w:val="tr-TR"/>
        </w:rPr>
        <w:t>INSTITUT YUNUS EMRE TIRANA- TÜGVA-FAKULTET ZA UMJETNOST UNIVERZITETA ZA UMJETNOST REPUBLIKE ALBANIJE</w:t>
      </w:r>
    </w:p>
    <w:sectPr w:rsidR="006C1BF3" w:rsidRPr="003B5A18" w:rsidSect="002278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23834"/>
    <w:multiLevelType w:val="hybridMultilevel"/>
    <w:tmpl w:val="B52E2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24BDC"/>
    <w:multiLevelType w:val="hybridMultilevel"/>
    <w:tmpl w:val="5A141272"/>
    <w:lvl w:ilvl="0" w:tplc="5D6A20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6103D0"/>
    <w:multiLevelType w:val="hybridMultilevel"/>
    <w:tmpl w:val="5E147B2E"/>
    <w:lvl w:ilvl="0" w:tplc="0BAC48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1E"/>
    <w:rsid w:val="00003E01"/>
    <w:rsid w:val="0004390A"/>
    <w:rsid w:val="000653B7"/>
    <w:rsid w:val="00090A9D"/>
    <w:rsid w:val="000A62C9"/>
    <w:rsid w:val="000D514C"/>
    <w:rsid w:val="000F3824"/>
    <w:rsid w:val="00104C6A"/>
    <w:rsid w:val="00181082"/>
    <w:rsid w:val="001B2DB3"/>
    <w:rsid w:val="0022508B"/>
    <w:rsid w:val="0023330A"/>
    <w:rsid w:val="00237C09"/>
    <w:rsid w:val="002857BB"/>
    <w:rsid w:val="002E17AD"/>
    <w:rsid w:val="002F6EFD"/>
    <w:rsid w:val="00325A48"/>
    <w:rsid w:val="00394177"/>
    <w:rsid w:val="003B5A18"/>
    <w:rsid w:val="003C4699"/>
    <w:rsid w:val="003E7643"/>
    <w:rsid w:val="00416A9A"/>
    <w:rsid w:val="00430136"/>
    <w:rsid w:val="00440E70"/>
    <w:rsid w:val="00451C70"/>
    <w:rsid w:val="00464F87"/>
    <w:rsid w:val="004877AD"/>
    <w:rsid w:val="005104EF"/>
    <w:rsid w:val="00525A83"/>
    <w:rsid w:val="005304E6"/>
    <w:rsid w:val="00570BD3"/>
    <w:rsid w:val="00662102"/>
    <w:rsid w:val="00664CA7"/>
    <w:rsid w:val="00672CBA"/>
    <w:rsid w:val="006A2333"/>
    <w:rsid w:val="006B26CC"/>
    <w:rsid w:val="006C1BF3"/>
    <w:rsid w:val="00723481"/>
    <w:rsid w:val="00873587"/>
    <w:rsid w:val="00874E49"/>
    <w:rsid w:val="008D4EF5"/>
    <w:rsid w:val="009016CC"/>
    <w:rsid w:val="00916E09"/>
    <w:rsid w:val="009436DD"/>
    <w:rsid w:val="009610C9"/>
    <w:rsid w:val="009627A7"/>
    <w:rsid w:val="0099579A"/>
    <w:rsid w:val="009B216E"/>
    <w:rsid w:val="009C46D5"/>
    <w:rsid w:val="009F3A85"/>
    <w:rsid w:val="00A0702F"/>
    <w:rsid w:val="00A963E6"/>
    <w:rsid w:val="00AC0CE8"/>
    <w:rsid w:val="00B12BE6"/>
    <w:rsid w:val="00B1481E"/>
    <w:rsid w:val="00B16A1D"/>
    <w:rsid w:val="00B21507"/>
    <w:rsid w:val="00B30EF9"/>
    <w:rsid w:val="00B353C2"/>
    <w:rsid w:val="00B667DE"/>
    <w:rsid w:val="00B936C3"/>
    <w:rsid w:val="00BC4C8D"/>
    <w:rsid w:val="00C01762"/>
    <w:rsid w:val="00CA5C4D"/>
    <w:rsid w:val="00CB4C67"/>
    <w:rsid w:val="00CB5424"/>
    <w:rsid w:val="00CC73B6"/>
    <w:rsid w:val="00CD4250"/>
    <w:rsid w:val="00CF572E"/>
    <w:rsid w:val="00D03F3C"/>
    <w:rsid w:val="00D63018"/>
    <w:rsid w:val="00DA6E5A"/>
    <w:rsid w:val="00DD7198"/>
    <w:rsid w:val="00DE197E"/>
    <w:rsid w:val="00ED3A1D"/>
    <w:rsid w:val="00F41A71"/>
    <w:rsid w:val="00F80ADA"/>
    <w:rsid w:val="00F91201"/>
    <w:rsid w:val="00F96566"/>
    <w:rsid w:val="00FA3E67"/>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8C4B"/>
  <w15:chartTrackingRefBased/>
  <w15:docId w15:val="{F1DBBA91-8B08-42FE-BD72-267EE6F8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2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2E"/>
    <w:pPr>
      <w:ind w:left="720"/>
      <w:contextualSpacing/>
    </w:pPr>
  </w:style>
  <w:style w:type="character" w:styleId="Hyperlink">
    <w:name w:val="Hyperlink"/>
    <w:basedOn w:val="DefaultParagraphFont"/>
    <w:uiPriority w:val="99"/>
    <w:unhideWhenUsed/>
    <w:rsid w:val="00723481"/>
    <w:rPr>
      <w:color w:val="0563C1" w:themeColor="hyperlink"/>
      <w:u w:val="single"/>
    </w:rPr>
  </w:style>
  <w:style w:type="paragraph" w:styleId="BalloonText">
    <w:name w:val="Balloon Text"/>
    <w:basedOn w:val="Normal"/>
    <w:link w:val="BalloonTextChar"/>
    <w:uiPriority w:val="99"/>
    <w:semiHidden/>
    <w:unhideWhenUsed/>
    <w:rsid w:val="00451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C70"/>
    <w:rPr>
      <w:rFonts w:ascii="Segoe UI" w:eastAsiaTheme="minorEastAsia" w:hAnsi="Segoe UI" w:cs="Segoe UI"/>
      <w:sz w:val="18"/>
      <w:szCs w:val="18"/>
    </w:rPr>
  </w:style>
  <w:style w:type="paragraph" w:styleId="NoSpacing">
    <w:name w:val="No Spacing"/>
    <w:uiPriority w:val="1"/>
    <w:qFormat/>
    <w:rsid w:val="000D514C"/>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gva.org/" TargetMode="External"/><Relationship Id="rId5" Type="http://schemas.openxmlformats.org/officeDocument/2006/relationships/hyperlink" Target="http://tiran.yee.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105</cp:revision>
  <cp:lastPrinted>2021-05-25T11:21:00Z</cp:lastPrinted>
  <dcterms:created xsi:type="dcterms:W3CDTF">2021-05-25T12:48:00Z</dcterms:created>
  <dcterms:modified xsi:type="dcterms:W3CDTF">2021-06-16T09:07:00Z</dcterms:modified>
</cp:coreProperties>
</file>